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A" w:rsidRDefault="004357FA" w:rsidP="004357FA">
      <w:pPr>
        <w:tabs>
          <w:tab w:val="left" w:pos="1080"/>
          <w:tab w:val="left" w:pos="68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лощад</w:t>
      </w:r>
      <w:r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 xml:space="preserve"> проведения отборочного этапа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X</w:t>
      </w:r>
      <w:r w:rsidRPr="004357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4357FA">
        <w:rPr>
          <w:rFonts w:ascii="Times New Roman" w:hAnsi="Times New Roman"/>
          <w:sz w:val="26"/>
          <w:szCs w:val="26"/>
        </w:rPr>
        <w:t>детского и юношеского творчества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онкурса </w:t>
      </w:r>
      <w:r>
        <w:rPr>
          <w:rFonts w:ascii="Times New Roman" w:hAnsi="Times New Roman"/>
          <w:sz w:val="26"/>
          <w:szCs w:val="26"/>
        </w:rPr>
        <w:t>«Моя любимая книга»</w:t>
      </w:r>
    </w:p>
    <w:p w:rsidR="004357FA" w:rsidRDefault="004357FA" w:rsidP="004357FA">
      <w:pPr>
        <w:tabs>
          <w:tab w:val="left" w:pos="1080"/>
          <w:tab w:val="left" w:pos="684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120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4"/>
        <w:gridCol w:w="3402"/>
        <w:gridCol w:w="2243"/>
        <w:gridCol w:w="1841"/>
      </w:tblGrid>
      <w:tr w:rsidR="004357FA" w:rsidRPr="0036525B" w:rsidTr="00261D1D">
        <w:trPr>
          <w:trHeight w:val="906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Место площадки, адрес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357FA" w:rsidRPr="0036525B" w:rsidTr="00261D1D">
        <w:trPr>
          <w:trHeight w:val="906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МАОУ «ОЦ «НЬЮТОН» </w:t>
            </w:r>
            <w:proofErr w:type="spell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(ул. 250-летия Челябинску, 46)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Комлева Марина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4357FA" w:rsidRPr="0036525B" w:rsidTr="00261D1D">
        <w:trPr>
          <w:trHeight w:val="1208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Курчатовский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лицей № 95</w:t>
            </w: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7FA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>пр. Победы, 307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Русина Ольга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4357FA" w:rsidRPr="0036525B" w:rsidTr="00261D1D">
        <w:trPr>
          <w:trHeight w:val="906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46 </w:t>
            </w:r>
          </w:p>
          <w:p w:rsidR="004357FA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(ул. Новороссийская, 77а)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Рымонова</w:t>
            </w:r>
            <w:proofErr w:type="spell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357FA" w:rsidRPr="0036525B" w:rsidTr="00261D1D">
        <w:trPr>
          <w:trHeight w:val="885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Металлургический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МАОУ «СОШ № 73</w:t>
            </w:r>
          </w:p>
          <w:p w:rsidR="004357FA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(ул. Пекинская, 20)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Новикова Марина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4357FA" w:rsidRPr="0036525B" w:rsidTr="00261D1D">
        <w:trPr>
          <w:trHeight w:val="989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К)ОШИ</w:t>
            </w:r>
          </w:p>
          <w:p w:rsidR="004357FA" w:rsidRDefault="004357FA" w:rsidP="00261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12 г. Челябинска»</w:t>
            </w:r>
          </w:p>
          <w:p w:rsidR="004357FA" w:rsidRPr="0036525B" w:rsidRDefault="004357FA" w:rsidP="00261D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(ул. Солнечная, 50а)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4357FA" w:rsidRPr="0036525B" w:rsidTr="00261D1D">
        <w:trPr>
          <w:trHeight w:val="1208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102 </w:t>
            </w:r>
          </w:p>
          <w:p w:rsidR="004357FA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  <w:r w:rsidRPr="0036525B">
              <w:rPr>
                <w:sz w:val="24"/>
                <w:szCs w:val="24"/>
              </w:rPr>
              <w:t xml:space="preserve"> </w:t>
            </w: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ртиллерийская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55а)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Каташинская</w:t>
            </w:r>
            <w:proofErr w:type="spell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357FA" w:rsidRPr="0036525B" w:rsidTr="00261D1D">
        <w:trPr>
          <w:trHeight w:val="906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«Школа-интернат № 4 </w:t>
            </w:r>
          </w:p>
          <w:p w:rsidR="004357FA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Челябинска»</w:t>
            </w:r>
          </w:p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65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Худякова, 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Соболева Ирина Юрьевна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357FA" w:rsidRPr="0036525B" w:rsidTr="00261D1D">
        <w:trPr>
          <w:trHeight w:val="1215"/>
        </w:trPr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ОО дополнительного образования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357FA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МАУДО «ДПШ»</w:t>
            </w:r>
          </w:p>
          <w:p w:rsidR="004357FA" w:rsidRPr="0036525B" w:rsidRDefault="004357FA" w:rsidP="00261D1D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(Свердловский пр-т, 59, адм. корп. каб.29)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3652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A" w:rsidRPr="0036525B" w:rsidRDefault="004357FA" w:rsidP="00261D1D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5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4357FA" w:rsidRDefault="004357FA" w:rsidP="004357FA"/>
    <w:p w:rsidR="00560CA3" w:rsidRDefault="00560CA3"/>
    <w:sectPr w:rsidR="00560CA3" w:rsidSect="00D13BC3">
      <w:pgSz w:w="11906" w:h="16838"/>
      <w:pgMar w:top="709" w:right="567" w:bottom="184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 PL UMing HK;MS Mincho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FA"/>
    <w:rsid w:val="004357FA"/>
    <w:rsid w:val="005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FA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57FA"/>
    <w:pPr>
      <w:ind w:left="720"/>
    </w:pPr>
    <w:rPr>
      <w:rFonts w:eastAsia="Times New Roman" w:cs="Calibri"/>
    </w:rPr>
  </w:style>
  <w:style w:type="paragraph" w:customStyle="1" w:styleId="a4">
    <w:name w:val="Содержимое таблицы"/>
    <w:basedOn w:val="a"/>
    <w:qFormat/>
    <w:rsid w:val="004357FA"/>
    <w:pPr>
      <w:widowControl w:val="0"/>
      <w:suppressLineNumbers/>
      <w:suppressAutoHyphens/>
    </w:pPr>
    <w:rPr>
      <w:rFonts w:ascii="Liberation Serif;Times New Roma" w:eastAsia="AR PL UMing HK;MS Mincho" w:hAnsi="Liberation Serif;Times New Roma" w:cs="Lohit Hindi;MS Mincho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FA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57FA"/>
    <w:pPr>
      <w:ind w:left="720"/>
    </w:pPr>
    <w:rPr>
      <w:rFonts w:eastAsia="Times New Roman" w:cs="Calibri"/>
    </w:rPr>
  </w:style>
  <w:style w:type="paragraph" w:customStyle="1" w:styleId="a4">
    <w:name w:val="Содержимое таблицы"/>
    <w:basedOn w:val="a"/>
    <w:qFormat/>
    <w:rsid w:val="004357FA"/>
    <w:pPr>
      <w:widowControl w:val="0"/>
      <w:suppressLineNumbers/>
      <w:suppressAutoHyphens/>
    </w:pPr>
    <w:rPr>
      <w:rFonts w:ascii="Liberation Serif;Times New Roma" w:eastAsia="AR PL UMing HK;MS Mincho" w:hAnsi="Liberation Serif;Times New Roma" w:cs="Lohit Hindi;MS Minch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Зайкова</dc:creator>
  <cp:lastModifiedBy>Светлана Зайкова</cp:lastModifiedBy>
  <cp:revision>1</cp:revision>
  <dcterms:created xsi:type="dcterms:W3CDTF">2020-02-21T11:41:00Z</dcterms:created>
  <dcterms:modified xsi:type="dcterms:W3CDTF">2020-02-21T11:44:00Z</dcterms:modified>
</cp:coreProperties>
</file>