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E3" w:rsidRPr="006B38E3" w:rsidRDefault="006B38E3" w:rsidP="006B3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38E3">
        <w:rPr>
          <w:rFonts w:ascii="Times New Roman" w:hAnsi="Times New Roman" w:cs="Times New Roman"/>
          <w:b/>
          <w:bCs/>
          <w:sz w:val="24"/>
          <w:szCs w:val="24"/>
        </w:rPr>
        <w:t>Спецификация</w:t>
      </w:r>
    </w:p>
    <w:p w:rsidR="006B38E3" w:rsidRPr="006B38E3" w:rsidRDefault="006B38E3" w:rsidP="006B3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38E3">
        <w:rPr>
          <w:rFonts w:ascii="Times New Roman" w:hAnsi="Times New Roman" w:cs="Times New Roman"/>
          <w:b/>
          <w:bCs/>
          <w:sz w:val="24"/>
          <w:szCs w:val="24"/>
        </w:rPr>
        <w:t>контрольных измерительных материалов для проведения</w:t>
      </w:r>
    </w:p>
    <w:p w:rsidR="006B38E3" w:rsidRDefault="006B38E3" w:rsidP="006B3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диагностической работы </w:t>
      </w:r>
      <w:r w:rsidRPr="006B38E3">
        <w:rPr>
          <w:rFonts w:ascii="Times New Roman" w:hAnsi="Times New Roman" w:cs="Times New Roman"/>
          <w:b/>
          <w:bCs/>
          <w:sz w:val="24"/>
          <w:szCs w:val="24"/>
        </w:rPr>
        <w:t>по МАТЕМАТИКЕ</w:t>
      </w:r>
    </w:p>
    <w:p w:rsidR="006B38E3" w:rsidRDefault="006B38E3" w:rsidP="006B38E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</w:rPr>
      </w:pPr>
    </w:p>
    <w:p w:rsidR="006B38E3" w:rsidRPr="006B38E3" w:rsidRDefault="006B38E3" w:rsidP="006B3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8E3">
        <w:rPr>
          <w:rFonts w:ascii="Times New Roman" w:hAnsi="Times New Roman" w:cs="Times New Roman"/>
          <w:b/>
          <w:bCs/>
          <w:sz w:val="24"/>
          <w:szCs w:val="24"/>
        </w:rPr>
        <w:t>Назначение КИМ</w:t>
      </w:r>
      <w:r w:rsidRPr="006B38E3">
        <w:rPr>
          <w:rFonts w:ascii="Times New Roman" w:hAnsi="Times New Roman" w:cs="Times New Roman"/>
          <w:sz w:val="24"/>
          <w:szCs w:val="24"/>
        </w:rPr>
        <w:t>— оценить уровень общеобразовательной подготовки</w:t>
      </w:r>
      <w:r w:rsidR="00FF1DAC">
        <w:rPr>
          <w:rFonts w:ascii="Times New Roman" w:hAnsi="Times New Roman" w:cs="Times New Roman"/>
          <w:sz w:val="24"/>
          <w:szCs w:val="24"/>
        </w:rPr>
        <w:t xml:space="preserve"> </w:t>
      </w:r>
      <w:r w:rsidRPr="006B38E3">
        <w:rPr>
          <w:rFonts w:ascii="Times New Roman" w:hAnsi="Times New Roman" w:cs="Times New Roman"/>
          <w:sz w:val="24"/>
          <w:szCs w:val="24"/>
        </w:rPr>
        <w:t xml:space="preserve">по математике </w:t>
      </w:r>
      <w:r w:rsidR="003923D6">
        <w:rPr>
          <w:rFonts w:ascii="Times New Roman" w:hAnsi="Times New Roman" w:cs="Times New Roman"/>
          <w:sz w:val="24"/>
          <w:szCs w:val="24"/>
        </w:rPr>
        <w:t xml:space="preserve">по теме </w:t>
      </w:r>
      <w:r w:rsidR="00FF1DAC">
        <w:rPr>
          <w:rFonts w:ascii="Times New Roman" w:hAnsi="Times New Roman" w:cs="Times New Roman"/>
          <w:sz w:val="24"/>
          <w:szCs w:val="24"/>
        </w:rPr>
        <w:t>"</w:t>
      </w:r>
      <w:r w:rsidR="003923D6">
        <w:rPr>
          <w:color w:val="000000"/>
          <w:shd w:val="clear" w:color="auto" w:fill="FFFFFF"/>
        </w:rPr>
        <w:t>В</w:t>
      </w:r>
      <w:r w:rsidR="003923D6" w:rsidRPr="00F377C5">
        <w:rPr>
          <w:rFonts w:ascii="Times New Roman" w:hAnsi="Times New Roman" w:cs="Times New Roman"/>
          <w:sz w:val="24"/>
          <w:szCs w:val="24"/>
        </w:rPr>
        <w:t xml:space="preserve">ычисления </w:t>
      </w:r>
      <w:r w:rsidR="00FF1DAC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6B38E3">
        <w:rPr>
          <w:rFonts w:ascii="Times New Roman" w:hAnsi="Times New Roman" w:cs="Times New Roman"/>
          <w:sz w:val="24"/>
          <w:szCs w:val="24"/>
        </w:rPr>
        <w:t xml:space="preserve"> IX классов </w:t>
      </w:r>
      <w:r>
        <w:rPr>
          <w:rFonts w:ascii="Times New Roman" w:hAnsi="Times New Roman" w:cs="Times New Roman"/>
          <w:sz w:val="24"/>
          <w:szCs w:val="24"/>
        </w:rPr>
        <w:t>общеобразовательных организаций.</w:t>
      </w:r>
    </w:p>
    <w:p w:rsidR="006B38E3" w:rsidRDefault="006B38E3" w:rsidP="006B38E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9"/>
          <w:szCs w:val="19"/>
        </w:rPr>
      </w:pPr>
    </w:p>
    <w:p w:rsidR="002C6F38" w:rsidRDefault="006B38E3" w:rsidP="002C6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38E3">
        <w:rPr>
          <w:rFonts w:ascii="Times New Roman" w:hAnsi="Times New Roman" w:cs="Times New Roman"/>
          <w:b/>
          <w:bCs/>
          <w:sz w:val="24"/>
          <w:szCs w:val="24"/>
        </w:rPr>
        <w:t>Характеристика структуры и содержания КИМ</w:t>
      </w:r>
    </w:p>
    <w:p w:rsidR="00611197" w:rsidRDefault="002C6F38" w:rsidP="00611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8E3">
        <w:rPr>
          <w:rFonts w:ascii="Times New Roman" w:hAnsi="Times New Roman" w:cs="Times New Roman"/>
          <w:sz w:val="24"/>
          <w:szCs w:val="24"/>
        </w:rPr>
        <w:t>При проверке базовой математической компетентности обучающиеся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8E3">
        <w:rPr>
          <w:rFonts w:ascii="Times New Roman" w:hAnsi="Times New Roman" w:cs="Times New Roman"/>
          <w:sz w:val="24"/>
          <w:szCs w:val="24"/>
        </w:rPr>
        <w:t xml:space="preserve">должны продемонстрировать владение </w:t>
      </w:r>
      <w:r>
        <w:rPr>
          <w:rFonts w:ascii="Times New Roman" w:hAnsi="Times New Roman" w:cs="Times New Roman"/>
          <w:sz w:val="24"/>
          <w:szCs w:val="24"/>
        </w:rPr>
        <w:t xml:space="preserve">базовыми вычислительными навыками. </w:t>
      </w:r>
    </w:p>
    <w:p w:rsidR="00611197" w:rsidRDefault="002C6F38" w:rsidP="00611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2 ча</w:t>
      </w:r>
      <w:r w:rsidRPr="006B38E3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B38E3">
        <w:rPr>
          <w:rFonts w:ascii="Times New Roman" w:hAnsi="Times New Roman" w:cs="Times New Roman"/>
          <w:sz w:val="24"/>
          <w:szCs w:val="24"/>
        </w:rPr>
        <w:t xml:space="preserve"> направлены на проверку владения материалом на повышенном уровне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B38E3">
        <w:rPr>
          <w:rFonts w:ascii="Times New Roman" w:hAnsi="Times New Roman" w:cs="Times New Roman"/>
          <w:sz w:val="24"/>
          <w:szCs w:val="24"/>
        </w:rPr>
        <w:t>Все задания</w:t>
      </w:r>
      <w:r w:rsidR="00611197">
        <w:rPr>
          <w:rFonts w:ascii="Times New Roman" w:hAnsi="Times New Roman" w:cs="Times New Roman"/>
          <w:sz w:val="24"/>
          <w:szCs w:val="24"/>
        </w:rPr>
        <w:t xml:space="preserve"> этой части </w:t>
      </w:r>
      <w:r w:rsidRPr="006B38E3">
        <w:rPr>
          <w:rFonts w:ascii="Times New Roman" w:hAnsi="Times New Roman" w:cs="Times New Roman"/>
          <w:sz w:val="24"/>
          <w:szCs w:val="24"/>
        </w:rPr>
        <w:t>требуют записи решений и ответа.</w:t>
      </w:r>
    </w:p>
    <w:p w:rsidR="002C6F38" w:rsidRPr="00611197" w:rsidRDefault="002C6F38" w:rsidP="00611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197">
        <w:rPr>
          <w:rFonts w:ascii="Times New Roman" w:hAnsi="Times New Roman" w:cs="Times New Roman"/>
          <w:color w:val="000000"/>
          <w:sz w:val="24"/>
          <w:szCs w:val="24"/>
        </w:rPr>
        <w:t xml:space="preserve">Всего в работе </w:t>
      </w:r>
      <w:r w:rsidRPr="00CD01C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F1DA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D01C5">
        <w:rPr>
          <w:rFonts w:ascii="Times New Roman" w:hAnsi="Times New Roman" w:cs="Times New Roman"/>
          <w:color w:val="000000"/>
          <w:sz w:val="24"/>
          <w:szCs w:val="24"/>
        </w:rPr>
        <w:t xml:space="preserve"> заданий</w:t>
      </w:r>
      <w:r w:rsidRPr="00611197">
        <w:rPr>
          <w:rFonts w:ascii="Times New Roman" w:hAnsi="Times New Roman" w:cs="Times New Roman"/>
          <w:color w:val="000000"/>
          <w:sz w:val="24"/>
          <w:szCs w:val="24"/>
        </w:rPr>
        <w:t>, из которых 1</w:t>
      </w:r>
      <w:r w:rsidR="00E97DE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11197">
        <w:rPr>
          <w:rFonts w:ascii="Times New Roman" w:hAnsi="Times New Roman" w:cs="Times New Roman"/>
          <w:sz w:val="24"/>
          <w:szCs w:val="24"/>
        </w:rPr>
        <w:t xml:space="preserve"> заданий базового уровня и </w:t>
      </w:r>
      <w:r w:rsidR="00CD01C5">
        <w:rPr>
          <w:rFonts w:ascii="Times New Roman" w:hAnsi="Times New Roman" w:cs="Times New Roman"/>
          <w:sz w:val="24"/>
          <w:szCs w:val="24"/>
        </w:rPr>
        <w:t>2</w:t>
      </w:r>
      <w:r w:rsidRPr="00611197">
        <w:rPr>
          <w:rFonts w:ascii="Times New Roman" w:hAnsi="Times New Roman" w:cs="Times New Roman"/>
          <w:sz w:val="24"/>
          <w:szCs w:val="24"/>
        </w:rPr>
        <w:t xml:space="preserve"> задания повышенного уровня</w:t>
      </w:r>
      <w:r w:rsidR="00E231EC">
        <w:rPr>
          <w:rFonts w:ascii="Times New Roman" w:hAnsi="Times New Roman" w:cs="Times New Roman"/>
          <w:sz w:val="24"/>
          <w:szCs w:val="24"/>
        </w:rPr>
        <w:t>.</w:t>
      </w:r>
    </w:p>
    <w:p w:rsidR="006B38E3" w:rsidRPr="002C6F38" w:rsidRDefault="006B38E3" w:rsidP="002C6F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38E3" w:rsidRDefault="006B38E3" w:rsidP="006B3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38E3">
        <w:rPr>
          <w:rFonts w:ascii="Times New Roman" w:hAnsi="Times New Roman" w:cs="Times New Roman"/>
          <w:b/>
          <w:bCs/>
          <w:sz w:val="24"/>
          <w:szCs w:val="24"/>
        </w:rPr>
        <w:t xml:space="preserve">Продолжительность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диагностической работы </w:t>
      </w:r>
      <w:r w:rsidRPr="006B38E3">
        <w:rPr>
          <w:rFonts w:ascii="Times New Roman" w:hAnsi="Times New Roman" w:cs="Times New Roman"/>
          <w:b/>
          <w:bCs/>
          <w:sz w:val="24"/>
          <w:szCs w:val="24"/>
        </w:rPr>
        <w:t xml:space="preserve"> по математике</w:t>
      </w:r>
    </w:p>
    <w:p w:rsidR="006B38E3" w:rsidRPr="006B38E3" w:rsidRDefault="006B38E3" w:rsidP="006B3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38E3" w:rsidRDefault="006B38E3" w:rsidP="006B38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38E3">
        <w:rPr>
          <w:rFonts w:ascii="Times New Roman" w:hAnsi="Times New Roman" w:cs="Times New Roman"/>
          <w:sz w:val="24"/>
          <w:szCs w:val="24"/>
        </w:rPr>
        <w:t xml:space="preserve">На выполнение работы отводится </w:t>
      </w:r>
      <w:r w:rsidR="002C6F38">
        <w:rPr>
          <w:rFonts w:ascii="Times New Roman" w:hAnsi="Times New Roman" w:cs="Times New Roman"/>
          <w:sz w:val="24"/>
          <w:szCs w:val="24"/>
        </w:rPr>
        <w:t>45</w:t>
      </w:r>
      <w:r w:rsidRPr="006B38E3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6B38E3" w:rsidRDefault="006B38E3" w:rsidP="006B38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38E3" w:rsidRDefault="006B38E3" w:rsidP="006B3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38E3">
        <w:rPr>
          <w:rFonts w:ascii="Times New Roman" w:hAnsi="Times New Roman" w:cs="Times New Roman"/>
          <w:b/>
          <w:bCs/>
          <w:sz w:val="24"/>
          <w:szCs w:val="24"/>
        </w:rPr>
        <w:t>Дополнительные материалы и оборудование</w:t>
      </w:r>
      <w:r w:rsidR="002C6F38">
        <w:rPr>
          <w:rFonts w:ascii="Times New Roman" w:hAnsi="Times New Roman" w:cs="Times New Roman"/>
          <w:b/>
          <w:bCs/>
          <w:sz w:val="24"/>
          <w:szCs w:val="24"/>
        </w:rPr>
        <w:t xml:space="preserve"> не предусмотрены.</w:t>
      </w:r>
    </w:p>
    <w:p w:rsidR="002C6F38" w:rsidRDefault="002C6F38" w:rsidP="006B3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4B78" w:rsidRPr="00A64B78" w:rsidRDefault="00A64B78" w:rsidP="00A64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4B78">
        <w:rPr>
          <w:rFonts w:ascii="Times New Roman" w:hAnsi="Times New Roman" w:cs="Times New Roman"/>
          <w:b/>
          <w:bCs/>
          <w:sz w:val="24"/>
          <w:szCs w:val="24"/>
        </w:rPr>
        <w:t xml:space="preserve">Система оценивания выполнения отдельных заданий 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диагностической </w:t>
      </w:r>
      <w:r w:rsidRPr="00A64B78">
        <w:rPr>
          <w:rFonts w:ascii="Times New Roman" w:hAnsi="Times New Roman" w:cs="Times New Roman"/>
          <w:b/>
          <w:bCs/>
          <w:sz w:val="24"/>
          <w:szCs w:val="24"/>
        </w:rPr>
        <w:t xml:space="preserve"> работы в целом</w:t>
      </w:r>
      <w:r w:rsidR="0061119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11197" w:rsidRDefault="00A64B78" w:rsidP="0061119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B78">
        <w:rPr>
          <w:rFonts w:ascii="Times New Roman" w:hAnsi="Times New Roman" w:cs="Times New Roman"/>
          <w:sz w:val="24"/>
          <w:szCs w:val="24"/>
        </w:rPr>
        <w:t>Для оценивания результатов выполнения работ выпускниками используется общий балл.</w:t>
      </w:r>
    </w:p>
    <w:p w:rsidR="00190664" w:rsidRDefault="00A64B78" w:rsidP="000F320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B78">
        <w:rPr>
          <w:rFonts w:ascii="Times New Roman" w:hAnsi="Times New Roman" w:cs="Times New Roman"/>
          <w:sz w:val="24"/>
          <w:szCs w:val="24"/>
        </w:rPr>
        <w:t>Задания, оцениваемые 1 баллом</w:t>
      </w:r>
      <w:r w:rsidR="00190664" w:rsidRPr="00190664">
        <w:rPr>
          <w:rFonts w:ascii="Times New Roman" w:hAnsi="Times New Roman" w:cs="Times New Roman"/>
          <w:sz w:val="24"/>
          <w:szCs w:val="24"/>
        </w:rPr>
        <w:t xml:space="preserve"> (</w:t>
      </w:r>
      <w:r w:rsidR="00190664">
        <w:rPr>
          <w:rFonts w:ascii="Times New Roman" w:hAnsi="Times New Roman" w:cs="Times New Roman"/>
          <w:sz w:val="24"/>
          <w:szCs w:val="24"/>
        </w:rPr>
        <w:t>базовый уровень сложности)</w:t>
      </w:r>
      <w:r w:rsidRPr="00A64B78">
        <w:rPr>
          <w:rFonts w:ascii="Times New Roman" w:hAnsi="Times New Roman" w:cs="Times New Roman"/>
          <w:sz w:val="24"/>
          <w:szCs w:val="24"/>
        </w:rPr>
        <w:t>, считаются выполненными верно, если вписан верный ответ</w:t>
      </w:r>
    </w:p>
    <w:p w:rsidR="00A64B78" w:rsidRDefault="00190664" w:rsidP="000F320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A64B78" w:rsidRPr="00A64B78">
        <w:rPr>
          <w:rFonts w:ascii="Times New Roman" w:hAnsi="Times New Roman" w:cs="Times New Roman"/>
          <w:sz w:val="24"/>
          <w:szCs w:val="24"/>
        </w:rPr>
        <w:t>дания, оцениваемые в 2 балла</w:t>
      </w:r>
      <w:r>
        <w:rPr>
          <w:rFonts w:ascii="Times New Roman" w:hAnsi="Times New Roman" w:cs="Times New Roman"/>
          <w:sz w:val="24"/>
          <w:szCs w:val="24"/>
        </w:rPr>
        <w:t xml:space="preserve"> (повышенный уровень сложности)</w:t>
      </w:r>
      <w:r w:rsidR="00A64B78" w:rsidRPr="00A64B78">
        <w:rPr>
          <w:rFonts w:ascii="Times New Roman" w:hAnsi="Times New Roman" w:cs="Times New Roman"/>
          <w:sz w:val="24"/>
          <w:szCs w:val="24"/>
        </w:rPr>
        <w:t>, считаются выполненными верно, если обучающийся выбрал правильный путь решения, из письменной записи решения понятен ход его рассуждений, получен верный ответ. В этом случае ему выставляется полный балл, соответствующий данному заданию. Если в решении допущена ошибка, не имеющая принципиального характера и не влияющая на общую правильность хода решения, то участнику выставляется 1 балл.</w:t>
      </w:r>
    </w:p>
    <w:p w:rsidR="002C6F38" w:rsidRDefault="000F3202" w:rsidP="000F32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202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баллов, которое может получить </w:t>
      </w:r>
      <w:r w:rsidR="00611197">
        <w:rPr>
          <w:rFonts w:ascii="Times New Roman" w:hAnsi="Times New Roman" w:cs="Times New Roman"/>
          <w:sz w:val="24"/>
          <w:szCs w:val="24"/>
        </w:rPr>
        <w:t>участник</w:t>
      </w:r>
      <w:r w:rsidRPr="000F3202">
        <w:rPr>
          <w:rFonts w:ascii="Times New Roman" w:hAnsi="Times New Roman" w:cs="Times New Roman"/>
          <w:sz w:val="24"/>
          <w:szCs w:val="24"/>
        </w:rPr>
        <w:t xml:space="preserve"> за выполнение всей экзаменационной работы, –</w:t>
      </w:r>
      <w:r w:rsidR="002C6F38" w:rsidRPr="00CD01C5">
        <w:rPr>
          <w:rFonts w:ascii="Times New Roman" w:hAnsi="Times New Roman" w:cs="Times New Roman"/>
          <w:sz w:val="24"/>
          <w:szCs w:val="24"/>
        </w:rPr>
        <w:t>1</w:t>
      </w:r>
      <w:r w:rsidR="00E97DEA">
        <w:rPr>
          <w:rFonts w:ascii="Times New Roman" w:hAnsi="Times New Roman" w:cs="Times New Roman"/>
          <w:sz w:val="24"/>
          <w:szCs w:val="24"/>
        </w:rPr>
        <w:t>7</w:t>
      </w:r>
      <w:r w:rsidRPr="000F3202">
        <w:rPr>
          <w:rFonts w:ascii="Times New Roman" w:hAnsi="Times New Roman" w:cs="Times New Roman"/>
          <w:sz w:val="24"/>
          <w:szCs w:val="24"/>
        </w:rPr>
        <w:t xml:space="preserve"> балл</w:t>
      </w:r>
      <w:r w:rsidR="002C6F38">
        <w:rPr>
          <w:rFonts w:ascii="Times New Roman" w:hAnsi="Times New Roman" w:cs="Times New Roman"/>
          <w:sz w:val="24"/>
          <w:szCs w:val="24"/>
        </w:rPr>
        <w:t>ов.</w:t>
      </w:r>
    </w:p>
    <w:p w:rsidR="000F3202" w:rsidRPr="000F3202" w:rsidRDefault="000F3202" w:rsidP="000F3202">
      <w:pPr>
        <w:pStyle w:val="Default"/>
        <w:jc w:val="center"/>
      </w:pPr>
      <w:r w:rsidRPr="000F3202">
        <w:rPr>
          <w:b/>
          <w:bCs/>
        </w:rPr>
        <w:t>Шкала пересчета суммарного балла за выполнение</w:t>
      </w:r>
    </w:p>
    <w:p w:rsidR="000F3202" w:rsidRDefault="000F3202" w:rsidP="000F3202">
      <w:pPr>
        <w:jc w:val="center"/>
        <w:rPr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диагностической </w:t>
      </w:r>
      <w:r w:rsidRPr="000F3202">
        <w:rPr>
          <w:rFonts w:ascii="Times New Roman" w:hAnsi="Times New Roman" w:cs="Times New Roman"/>
          <w:b/>
          <w:bCs/>
          <w:sz w:val="24"/>
          <w:szCs w:val="24"/>
        </w:rPr>
        <w:t xml:space="preserve"> работы в целом в отметку по математике</w:t>
      </w:r>
    </w:p>
    <w:tbl>
      <w:tblPr>
        <w:tblStyle w:val="a3"/>
        <w:tblW w:w="0" w:type="auto"/>
        <w:tblLook w:val="04A0"/>
      </w:tblPr>
      <w:tblGrid>
        <w:gridCol w:w="4077"/>
        <w:gridCol w:w="1373"/>
        <w:gridCol w:w="1374"/>
        <w:gridCol w:w="1373"/>
        <w:gridCol w:w="1374"/>
      </w:tblGrid>
      <w:tr w:rsidR="000F3202" w:rsidTr="00BF040E">
        <w:trPr>
          <w:trHeight w:val="543"/>
        </w:trPr>
        <w:tc>
          <w:tcPr>
            <w:tcW w:w="4077" w:type="dxa"/>
          </w:tcPr>
          <w:p w:rsidR="000F3202" w:rsidRDefault="000F3202" w:rsidP="000F3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F3202" w:rsidRDefault="000F3202" w:rsidP="000F3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Отметка по </w:t>
            </w:r>
            <w:proofErr w:type="spellStart"/>
            <w:r w:rsidRPr="000F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пятибальной</w:t>
            </w:r>
            <w:proofErr w:type="spellEnd"/>
            <w:r w:rsidRPr="000F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шкале</w:t>
            </w:r>
          </w:p>
          <w:p w:rsidR="000F3202" w:rsidRDefault="000F3202" w:rsidP="000F3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73" w:type="dxa"/>
          </w:tcPr>
          <w:p w:rsidR="000F3202" w:rsidRPr="000F3202" w:rsidRDefault="000F3202" w:rsidP="000F32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0F3202" w:rsidRPr="000F3202" w:rsidRDefault="000F3202" w:rsidP="000F32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F32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«2»</w:t>
            </w:r>
          </w:p>
        </w:tc>
        <w:tc>
          <w:tcPr>
            <w:tcW w:w="1374" w:type="dxa"/>
          </w:tcPr>
          <w:p w:rsidR="000F3202" w:rsidRPr="000F3202" w:rsidRDefault="000F3202" w:rsidP="000F32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0F3202" w:rsidRPr="000F3202" w:rsidRDefault="000F3202" w:rsidP="000F32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F32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«3»</w:t>
            </w:r>
          </w:p>
        </w:tc>
        <w:tc>
          <w:tcPr>
            <w:tcW w:w="1373" w:type="dxa"/>
          </w:tcPr>
          <w:p w:rsidR="000F3202" w:rsidRPr="000F3202" w:rsidRDefault="000F3202" w:rsidP="000F32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0F3202" w:rsidRPr="000F3202" w:rsidRDefault="000F3202" w:rsidP="000F32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F32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«4»</w:t>
            </w:r>
          </w:p>
        </w:tc>
        <w:tc>
          <w:tcPr>
            <w:tcW w:w="1374" w:type="dxa"/>
          </w:tcPr>
          <w:p w:rsidR="000F3202" w:rsidRPr="000F3202" w:rsidRDefault="000F3202" w:rsidP="000F32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0F3202" w:rsidRPr="000F3202" w:rsidRDefault="000F3202" w:rsidP="000F32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F32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«5»</w:t>
            </w:r>
          </w:p>
        </w:tc>
      </w:tr>
      <w:tr w:rsidR="000F3202" w:rsidTr="000F3202">
        <w:tc>
          <w:tcPr>
            <w:tcW w:w="4077" w:type="dxa"/>
          </w:tcPr>
          <w:p w:rsidR="000F3202" w:rsidRDefault="000F3202" w:rsidP="000F32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3202" w:rsidRDefault="000F3202" w:rsidP="000F3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F32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Суммарный балл за работу в целом</w:t>
            </w:r>
          </w:p>
        </w:tc>
        <w:tc>
          <w:tcPr>
            <w:tcW w:w="1373" w:type="dxa"/>
          </w:tcPr>
          <w:p w:rsidR="000F3202" w:rsidRDefault="000F3202" w:rsidP="000F320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F3202" w:rsidRPr="00B13EBD" w:rsidRDefault="000F3202" w:rsidP="002C6F3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 – </w:t>
            </w:r>
            <w:r w:rsidR="00B13E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374" w:type="dxa"/>
          </w:tcPr>
          <w:p w:rsidR="000F3202" w:rsidRDefault="000F3202" w:rsidP="000F320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F3202" w:rsidRDefault="00B13EBD" w:rsidP="00FF1D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 w:rsidR="00EA51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CD01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FF1D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0F32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73" w:type="dxa"/>
          </w:tcPr>
          <w:p w:rsidR="000F3202" w:rsidRDefault="000F3202" w:rsidP="000F320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F3202" w:rsidRDefault="002C6F38" w:rsidP="00FF1D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FF1D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</w:t>
            </w:r>
            <w:r w:rsidR="00FF1D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74" w:type="dxa"/>
          </w:tcPr>
          <w:p w:rsidR="000F3202" w:rsidRDefault="000F3202" w:rsidP="000F320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F3202" w:rsidRDefault="002C6F38" w:rsidP="00FF1D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FF1D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</w:t>
            </w:r>
            <w:r w:rsidR="00E97D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</w:tbl>
    <w:p w:rsidR="000F3202" w:rsidRDefault="000F3202" w:rsidP="000F3202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br w:type="page"/>
      </w:r>
    </w:p>
    <w:p w:rsidR="00A64B78" w:rsidRDefault="00A64B78" w:rsidP="00A64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B78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Обобщенный план варианта КИМ</w:t>
      </w:r>
    </w:p>
    <w:p w:rsidR="00A64B78" w:rsidRPr="00A64B78" w:rsidRDefault="00A64B78" w:rsidP="00A64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диагностической работы </w:t>
      </w:r>
      <w:r w:rsidRPr="00A64B78">
        <w:rPr>
          <w:rFonts w:ascii="Times New Roman" w:hAnsi="Times New Roman" w:cs="Times New Roman"/>
          <w:b/>
          <w:bCs/>
          <w:sz w:val="24"/>
          <w:szCs w:val="24"/>
        </w:rPr>
        <w:t>по МАТЕМАТИКЕ</w:t>
      </w:r>
    </w:p>
    <w:p w:rsidR="00107166" w:rsidRDefault="00107166" w:rsidP="00A64B7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A64B78" w:rsidRDefault="00A64B78" w:rsidP="00A64B7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64B78">
        <w:rPr>
          <w:rFonts w:ascii="Times New Roman" w:hAnsi="Times New Roman" w:cs="Times New Roman"/>
          <w:i/>
          <w:iCs/>
          <w:sz w:val="24"/>
          <w:szCs w:val="24"/>
        </w:rPr>
        <w:t>Уровни сложности заданий: Б – базовый, П – повышенный.</w:t>
      </w:r>
    </w:p>
    <w:tbl>
      <w:tblPr>
        <w:tblStyle w:val="a3"/>
        <w:tblW w:w="0" w:type="auto"/>
        <w:tblLook w:val="04A0"/>
      </w:tblPr>
      <w:tblGrid>
        <w:gridCol w:w="800"/>
        <w:gridCol w:w="5876"/>
        <w:gridCol w:w="1056"/>
        <w:gridCol w:w="702"/>
      </w:tblGrid>
      <w:tr w:rsidR="00611197" w:rsidRPr="00611197" w:rsidTr="00B732F0">
        <w:trPr>
          <w:cantSplit/>
          <w:trHeight w:val="1377"/>
        </w:trPr>
        <w:tc>
          <w:tcPr>
            <w:tcW w:w="800" w:type="dxa"/>
          </w:tcPr>
          <w:p w:rsidR="00611197" w:rsidRPr="00611197" w:rsidRDefault="00611197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11197" w:rsidRPr="00611197" w:rsidRDefault="00611197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19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876" w:type="dxa"/>
          </w:tcPr>
          <w:p w:rsidR="00611197" w:rsidRPr="00611197" w:rsidRDefault="00611197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97">
              <w:rPr>
                <w:rFonts w:ascii="Times New Roman" w:hAnsi="Times New Roman" w:cs="Times New Roman"/>
                <w:sz w:val="24"/>
                <w:szCs w:val="24"/>
              </w:rPr>
              <w:t>Основные проверяемые требования</w:t>
            </w:r>
          </w:p>
          <w:p w:rsidR="00611197" w:rsidRPr="00611197" w:rsidRDefault="00611197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97">
              <w:rPr>
                <w:rFonts w:ascii="Times New Roman" w:hAnsi="Times New Roman" w:cs="Times New Roman"/>
                <w:sz w:val="24"/>
                <w:szCs w:val="24"/>
              </w:rPr>
              <w:t>к математической подготовке</w:t>
            </w:r>
          </w:p>
          <w:p w:rsidR="00611197" w:rsidRDefault="00611197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166" w:rsidRPr="00611197" w:rsidRDefault="00107166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197" w:rsidRPr="00611197" w:rsidRDefault="00611197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197" w:rsidRPr="00611197" w:rsidRDefault="00611197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197" w:rsidRPr="00611197" w:rsidRDefault="00611197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extDirection w:val="btLr"/>
          </w:tcPr>
          <w:p w:rsidR="00611197" w:rsidRPr="00611197" w:rsidRDefault="003923D6" w:rsidP="003923D6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Кодификатор содержания</w:t>
            </w:r>
          </w:p>
        </w:tc>
        <w:tc>
          <w:tcPr>
            <w:tcW w:w="702" w:type="dxa"/>
            <w:textDirection w:val="btLr"/>
          </w:tcPr>
          <w:p w:rsidR="00611197" w:rsidRPr="00611197" w:rsidRDefault="00611197" w:rsidP="00B97767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11197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</w:tr>
      <w:tr w:rsidR="00611197" w:rsidRPr="00611197" w:rsidTr="00B732F0">
        <w:trPr>
          <w:cantSplit/>
          <w:trHeight w:val="297"/>
        </w:trPr>
        <w:tc>
          <w:tcPr>
            <w:tcW w:w="8434" w:type="dxa"/>
            <w:gridSpan w:val="4"/>
          </w:tcPr>
          <w:p w:rsidR="00611197" w:rsidRPr="00611197" w:rsidRDefault="00611197" w:rsidP="006111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197">
              <w:rPr>
                <w:rFonts w:ascii="Times New Roman" w:hAnsi="Times New Roman" w:cs="Times New Roman"/>
                <w:b/>
                <w:sz w:val="24"/>
                <w:szCs w:val="24"/>
              </w:rPr>
              <w:t>Часть 1</w:t>
            </w:r>
          </w:p>
        </w:tc>
      </w:tr>
      <w:tr w:rsidR="00611197" w:rsidRPr="00CD01C5" w:rsidTr="00B732F0">
        <w:tc>
          <w:tcPr>
            <w:tcW w:w="800" w:type="dxa"/>
          </w:tcPr>
          <w:p w:rsidR="00611197" w:rsidRPr="00CD01C5" w:rsidRDefault="00611197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6" w:type="dxa"/>
          </w:tcPr>
          <w:p w:rsidR="00611197" w:rsidRPr="00CD01C5" w:rsidRDefault="00FF1DAC" w:rsidP="00FF1D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56" w:type="dxa"/>
          </w:tcPr>
          <w:p w:rsidR="00611197" w:rsidRPr="00CD01C5" w:rsidRDefault="00E97DEA" w:rsidP="00FF1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1DAC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02" w:type="dxa"/>
          </w:tcPr>
          <w:p w:rsidR="00611197" w:rsidRPr="00CD01C5" w:rsidRDefault="00611197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611197" w:rsidRPr="00CD01C5" w:rsidTr="00B732F0">
        <w:tc>
          <w:tcPr>
            <w:tcW w:w="800" w:type="dxa"/>
          </w:tcPr>
          <w:p w:rsidR="00611197" w:rsidRPr="00CD01C5" w:rsidRDefault="00611197" w:rsidP="009C4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6" w:type="dxa"/>
          </w:tcPr>
          <w:p w:rsidR="00611197" w:rsidRPr="00CD01C5" w:rsidRDefault="00FF1DAC" w:rsidP="008F32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056" w:type="dxa"/>
          </w:tcPr>
          <w:p w:rsidR="00611197" w:rsidRPr="00CD01C5" w:rsidRDefault="00E97DEA" w:rsidP="00FF1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1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1D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2" w:type="dxa"/>
          </w:tcPr>
          <w:p w:rsidR="00611197" w:rsidRPr="00CD01C5" w:rsidRDefault="00611197" w:rsidP="009C4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482FC0" w:rsidRPr="00CD01C5" w:rsidTr="00B732F0">
        <w:tc>
          <w:tcPr>
            <w:tcW w:w="800" w:type="dxa"/>
          </w:tcPr>
          <w:p w:rsidR="00482FC0" w:rsidRPr="00CD01C5" w:rsidRDefault="00482FC0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76" w:type="dxa"/>
          </w:tcPr>
          <w:p w:rsidR="00482FC0" w:rsidRDefault="00FF1DAC" w:rsidP="00FF1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обыкновенными дробями</w:t>
            </w:r>
          </w:p>
          <w:p w:rsidR="001A70F4" w:rsidRPr="00CD01C5" w:rsidRDefault="001A70F4" w:rsidP="00FF1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числа</w:t>
            </w:r>
          </w:p>
        </w:tc>
        <w:tc>
          <w:tcPr>
            <w:tcW w:w="1056" w:type="dxa"/>
          </w:tcPr>
          <w:p w:rsidR="00482FC0" w:rsidRDefault="001A70F4" w:rsidP="001A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  <w:p w:rsidR="001A70F4" w:rsidRPr="00CD01C5" w:rsidRDefault="001A70F4" w:rsidP="001A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702" w:type="dxa"/>
          </w:tcPr>
          <w:p w:rsidR="00482FC0" w:rsidRPr="00CD01C5" w:rsidRDefault="00482FC0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482FC0" w:rsidRPr="00CD01C5" w:rsidTr="00B732F0">
        <w:tc>
          <w:tcPr>
            <w:tcW w:w="800" w:type="dxa"/>
          </w:tcPr>
          <w:p w:rsidR="00482FC0" w:rsidRPr="00CD01C5" w:rsidRDefault="00482FC0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6" w:type="dxa"/>
          </w:tcPr>
          <w:p w:rsidR="00482FC0" w:rsidRPr="00CD01C5" w:rsidRDefault="001A70F4" w:rsidP="008F32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десятичными дробями.</w:t>
            </w:r>
          </w:p>
        </w:tc>
        <w:tc>
          <w:tcPr>
            <w:tcW w:w="1056" w:type="dxa"/>
          </w:tcPr>
          <w:p w:rsidR="00482FC0" w:rsidRPr="00CD01C5" w:rsidRDefault="001A70F4" w:rsidP="0048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702" w:type="dxa"/>
          </w:tcPr>
          <w:p w:rsidR="00482FC0" w:rsidRPr="00CD01C5" w:rsidRDefault="00482FC0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482FC0" w:rsidRPr="00CD01C5" w:rsidTr="00B732F0">
        <w:tc>
          <w:tcPr>
            <w:tcW w:w="800" w:type="dxa"/>
          </w:tcPr>
          <w:p w:rsidR="00482FC0" w:rsidRPr="00CD01C5" w:rsidRDefault="00482FC0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76" w:type="dxa"/>
          </w:tcPr>
          <w:p w:rsidR="00482FC0" w:rsidRPr="00CD01C5" w:rsidRDefault="001A70F4" w:rsidP="008F32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числа</w:t>
            </w:r>
          </w:p>
        </w:tc>
        <w:tc>
          <w:tcPr>
            <w:tcW w:w="1056" w:type="dxa"/>
          </w:tcPr>
          <w:p w:rsidR="00482FC0" w:rsidRPr="00CD01C5" w:rsidRDefault="001A70F4" w:rsidP="001A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702" w:type="dxa"/>
          </w:tcPr>
          <w:p w:rsidR="00482FC0" w:rsidRPr="00CD01C5" w:rsidRDefault="00482FC0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482FC0" w:rsidRPr="00CD01C5" w:rsidTr="00B732F0">
        <w:tc>
          <w:tcPr>
            <w:tcW w:w="800" w:type="dxa"/>
          </w:tcPr>
          <w:p w:rsidR="00482FC0" w:rsidRPr="00CD01C5" w:rsidRDefault="00482FC0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6" w:type="dxa"/>
          </w:tcPr>
          <w:p w:rsidR="00482FC0" w:rsidRPr="00CD01C5" w:rsidRDefault="001A70F4" w:rsidP="001A70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обыкновенными дробями</w:t>
            </w:r>
          </w:p>
        </w:tc>
        <w:tc>
          <w:tcPr>
            <w:tcW w:w="1056" w:type="dxa"/>
          </w:tcPr>
          <w:p w:rsidR="00482FC0" w:rsidRPr="00CD01C5" w:rsidRDefault="001A70F4" w:rsidP="0048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702" w:type="dxa"/>
          </w:tcPr>
          <w:p w:rsidR="00482FC0" w:rsidRPr="00CD01C5" w:rsidRDefault="00482FC0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A70F4" w:rsidRPr="00CD01C5" w:rsidTr="00B732F0">
        <w:tc>
          <w:tcPr>
            <w:tcW w:w="800" w:type="dxa"/>
          </w:tcPr>
          <w:p w:rsidR="001A70F4" w:rsidRPr="00CD01C5" w:rsidRDefault="001A70F4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76" w:type="dxa"/>
          </w:tcPr>
          <w:p w:rsidR="001A70F4" w:rsidRPr="00CD01C5" w:rsidRDefault="001A70F4" w:rsidP="001071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обыкновенными дробями</w:t>
            </w:r>
          </w:p>
        </w:tc>
        <w:tc>
          <w:tcPr>
            <w:tcW w:w="1056" w:type="dxa"/>
          </w:tcPr>
          <w:p w:rsidR="001A70F4" w:rsidRPr="00CD01C5" w:rsidRDefault="001A70F4" w:rsidP="0010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702" w:type="dxa"/>
          </w:tcPr>
          <w:p w:rsidR="001A70F4" w:rsidRPr="00CD01C5" w:rsidRDefault="001A70F4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A70F4" w:rsidRPr="00CD01C5" w:rsidTr="00B732F0">
        <w:tc>
          <w:tcPr>
            <w:tcW w:w="800" w:type="dxa"/>
          </w:tcPr>
          <w:p w:rsidR="001A70F4" w:rsidRPr="00CD01C5" w:rsidRDefault="001A70F4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76" w:type="dxa"/>
          </w:tcPr>
          <w:p w:rsidR="001A70F4" w:rsidRPr="00CD01C5" w:rsidRDefault="001A70F4" w:rsidP="001071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056" w:type="dxa"/>
          </w:tcPr>
          <w:p w:rsidR="001A70F4" w:rsidRPr="00CD01C5" w:rsidRDefault="001A70F4" w:rsidP="001071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702" w:type="dxa"/>
          </w:tcPr>
          <w:p w:rsidR="001A70F4" w:rsidRPr="00CD01C5" w:rsidRDefault="001A70F4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A70F4" w:rsidRPr="00CD01C5" w:rsidTr="00B732F0">
        <w:tc>
          <w:tcPr>
            <w:tcW w:w="800" w:type="dxa"/>
          </w:tcPr>
          <w:p w:rsidR="001A70F4" w:rsidRPr="00CD01C5" w:rsidRDefault="001A70F4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76" w:type="dxa"/>
          </w:tcPr>
          <w:p w:rsidR="001A70F4" w:rsidRDefault="001A70F4" w:rsidP="001A70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алгебраическими дробями.</w:t>
            </w:r>
          </w:p>
          <w:p w:rsidR="001A70F4" w:rsidRPr="00CD01C5" w:rsidRDefault="001A70F4" w:rsidP="001A70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натуральными числами</w:t>
            </w:r>
          </w:p>
        </w:tc>
        <w:tc>
          <w:tcPr>
            <w:tcW w:w="1056" w:type="dxa"/>
          </w:tcPr>
          <w:p w:rsidR="001A70F4" w:rsidRDefault="001A70F4" w:rsidP="001071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2.4.2.</w:t>
            </w:r>
          </w:p>
          <w:p w:rsidR="001A70F4" w:rsidRPr="00CD01C5" w:rsidRDefault="001A70F4" w:rsidP="001071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02" w:type="dxa"/>
          </w:tcPr>
          <w:p w:rsidR="001A70F4" w:rsidRPr="00CD01C5" w:rsidRDefault="001A70F4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A70F4" w:rsidRPr="00CD01C5" w:rsidTr="00B732F0">
        <w:tc>
          <w:tcPr>
            <w:tcW w:w="800" w:type="dxa"/>
          </w:tcPr>
          <w:p w:rsidR="001A70F4" w:rsidRPr="00CD01C5" w:rsidRDefault="001A70F4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76" w:type="dxa"/>
          </w:tcPr>
          <w:p w:rsidR="001A70F4" w:rsidRPr="00CD01C5" w:rsidRDefault="001A70F4" w:rsidP="00CD01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Арифметическая прогрессия. Формула общего члена</w:t>
            </w:r>
          </w:p>
        </w:tc>
        <w:tc>
          <w:tcPr>
            <w:tcW w:w="1056" w:type="dxa"/>
          </w:tcPr>
          <w:p w:rsidR="001A70F4" w:rsidRPr="00CD01C5" w:rsidRDefault="001A70F4" w:rsidP="001D42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702" w:type="dxa"/>
          </w:tcPr>
          <w:p w:rsidR="001A70F4" w:rsidRPr="00CD01C5" w:rsidRDefault="001A70F4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A70F4" w:rsidRPr="00CD01C5" w:rsidTr="00B732F0">
        <w:tc>
          <w:tcPr>
            <w:tcW w:w="800" w:type="dxa"/>
          </w:tcPr>
          <w:p w:rsidR="001A70F4" w:rsidRPr="00CD01C5" w:rsidRDefault="001A70F4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76" w:type="dxa"/>
          </w:tcPr>
          <w:p w:rsidR="001A70F4" w:rsidRPr="00CD01C5" w:rsidRDefault="003E055E" w:rsidP="00B732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1056" w:type="dxa"/>
          </w:tcPr>
          <w:p w:rsidR="001A70F4" w:rsidRPr="00CD01C5" w:rsidRDefault="003E055E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702" w:type="dxa"/>
          </w:tcPr>
          <w:p w:rsidR="001A70F4" w:rsidRPr="00CD01C5" w:rsidRDefault="001A70F4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A70F4" w:rsidRPr="00CD01C5" w:rsidTr="00B732F0">
        <w:tc>
          <w:tcPr>
            <w:tcW w:w="800" w:type="dxa"/>
          </w:tcPr>
          <w:p w:rsidR="001A70F4" w:rsidRPr="00CD01C5" w:rsidRDefault="001A70F4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76" w:type="dxa"/>
          </w:tcPr>
          <w:p w:rsidR="001A70F4" w:rsidRPr="00CD01C5" w:rsidRDefault="003E055E" w:rsidP="009C40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</w:t>
            </w:r>
          </w:p>
        </w:tc>
        <w:tc>
          <w:tcPr>
            <w:tcW w:w="1056" w:type="dxa"/>
          </w:tcPr>
          <w:p w:rsidR="001A70F4" w:rsidRPr="00CD01C5" w:rsidRDefault="003E055E" w:rsidP="003E0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8.2.1.</w:t>
            </w:r>
          </w:p>
        </w:tc>
        <w:tc>
          <w:tcPr>
            <w:tcW w:w="702" w:type="dxa"/>
          </w:tcPr>
          <w:p w:rsidR="001A70F4" w:rsidRPr="00CD01C5" w:rsidRDefault="001A70F4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A70F4" w:rsidRPr="00CD01C5" w:rsidTr="00B732F0">
        <w:tc>
          <w:tcPr>
            <w:tcW w:w="800" w:type="dxa"/>
          </w:tcPr>
          <w:p w:rsidR="001A70F4" w:rsidRPr="00CD01C5" w:rsidRDefault="001A70F4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76" w:type="dxa"/>
          </w:tcPr>
          <w:p w:rsidR="001A70F4" w:rsidRPr="00CD01C5" w:rsidRDefault="003E055E" w:rsidP="004879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зависимости между величинами в виде формул</w:t>
            </w:r>
          </w:p>
        </w:tc>
        <w:tc>
          <w:tcPr>
            <w:tcW w:w="1056" w:type="dxa"/>
          </w:tcPr>
          <w:p w:rsidR="001A70F4" w:rsidRPr="00CD01C5" w:rsidRDefault="003E055E" w:rsidP="00487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1.5.3.</w:t>
            </w:r>
          </w:p>
        </w:tc>
        <w:tc>
          <w:tcPr>
            <w:tcW w:w="702" w:type="dxa"/>
          </w:tcPr>
          <w:p w:rsidR="001A70F4" w:rsidRPr="00CD01C5" w:rsidRDefault="001A70F4" w:rsidP="00487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A70F4" w:rsidRPr="00CD01C5" w:rsidTr="00C204D6">
        <w:tc>
          <w:tcPr>
            <w:tcW w:w="8434" w:type="dxa"/>
            <w:gridSpan w:val="4"/>
          </w:tcPr>
          <w:p w:rsidR="001A70F4" w:rsidRPr="00CD01C5" w:rsidRDefault="001A70F4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b/>
                <w:sz w:val="24"/>
                <w:szCs w:val="24"/>
              </w:rPr>
              <w:t>Часть 2</w:t>
            </w:r>
          </w:p>
        </w:tc>
      </w:tr>
      <w:tr w:rsidR="001A70F4" w:rsidRPr="00CD01C5" w:rsidTr="00B732F0">
        <w:tc>
          <w:tcPr>
            <w:tcW w:w="800" w:type="dxa"/>
          </w:tcPr>
          <w:p w:rsidR="001A70F4" w:rsidRPr="00CD01C5" w:rsidRDefault="001A70F4" w:rsidP="00E97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6" w:type="dxa"/>
          </w:tcPr>
          <w:p w:rsidR="001A70F4" w:rsidRPr="00CD01C5" w:rsidRDefault="003E055E" w:rsidP="003E0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1056" w:type="dxa"/>
          </w:tcPr>
          <w:p w:rsidR="001A70F4" w:rsidRPr="00CD01C5" w:rsidRDefault="003E055E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702" w:type="dxa"/>
          </w:tcPr>
          <w:p w:rsidR="001A70F4" w:rsidRPr="00CD01C5" w:rsidRDefault="001A70F4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190664" w:rsidRPr="00CD01C5" w:rsidTr="00B732F0">
        <w:tc>
          <w:tcPr>
            <w:tcW w:w="800" w:type="dxa"/>
          </w:tcPr>
          <w:p w:rsidR="00190664" w:rsidRPr="00CD01C5" w:rsidRDefault="00190664" w:rsidP="00E97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76" w:type="dxa"/>
          </w:tcPr>
          <w:p w:rsidR="00190664" w:rsidRDefault="00190664" w:rsidP="008106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обыкновенными дробями</w:t>
            </w:r>
          </w:p>
          <w:p w:rsidR="00190664" w:rsidRPr="00CD01C5" w:rsidRDefault="00190664" w:rsidP="008106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числа</w:t>
            </w:r>
          </w:p>
        </w:tc>
        <w:tc>
          <w:tcPr>
            <w:tcW w:w="1056" w:type="dxa"/>
          </w:tcPr>
          <w:p w:rsidR="00190664" w:rsidRDefault="00190664" w:rsidP="0081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  <w:p w:rsidR="00190664" w:rsidRPr="00CD01C5" w:rsidRDefault="00190664" w:rsidP="0081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702" w:type="dxa"/>
          </w:tcPr>
          <w:p w:rsidR="00190664" w:rsidRPr="00CD01C5" w:rsidRDefault="00190664" w:rsidP="00A6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</w:tbl>
    <w:p w:rsidR="00603F41" w:rsidRPr="00CD01C5" w:rsidRDefault="00603F41" w:rsidP="0090622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03F41" w:rsidRPr="00CD01C5" w:rsidSect="00556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38E3"/>
    <w:rsid w:val="000F3202"/>
    <w:rsid w:val="00105718"/>
    <w:rsid w:val="00107166"/>
    <w:rsid w:val="00190664"/>
    <w:rsid w:val="001A70F4"/>
    <w:rsid w:val="00223B8E"/>
    <w:rsid w:val="00261B59"/>
    <w:rsid w:val="00270ABD"/>
    <w:rsid w:val="002C6F38"/>
    <w:rsid w:val="0035460D"/>
    <w:rsid w:val="003923D6"/>
    <w:rsid w:val="003A21A7"/>
    <w:rsid w:val="003E055E"/>
    <w:rsid w:val="00404B86"/>
    <w:rsid w:val="00482FC0"/>
    <w:rsid w:val="005561E9"/>
    <w:rsid w:val="00603F41"/>
    <w:rsid w:val="00611197"/>
    <w:rsid w:val="0062476B"/>
    <w:rsid w:val="006B38E3"/>
    <w:rsid w:val="00755199"/>
    <w:rsid w:val="007A1977"/>
    <w:rsid w:val="008A434E"/>
    <w:rsid w:val="008F3271"/>
    <w:rsid w:val="00906221"/>
    <w:rsid w:val="009C4044"/>
    <w:rsid w:val="00A64B78"/>
    <w:rsid w:val="00B072C0"/>
    <w:rsid w:val="00B13EBD"/>
    <w:rsid w:val="00B732F0"/>
    <w:rsid w:val="00B97767"/>
    <w:rsid w:val="00BD59AC"/>
    <w:rsid w:val="00BF040E"/>
    <w:rsid w:val="00C26EBA"/>
    <w:rsid w:val="00C8760E"/>
    <w:rsid w:val="00CB13D1"/>
    <w:rsid w:val="00CD01C5"/>
    <w:rsid w:val="00D57558"/>
    <w:rsid w:val="00E231EC"/>
    <w:rsid w:val="00E73E30"/>
    <w:rsid w:val="00E93D40"/>
    <w:rsid w:val="00E97DEA"/>
    <w:rsid w:val="00EA5182"/>
    <w:rsid w:val="00EB1464"/>
    <w:rsid w:val="00FF1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3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C6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4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7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</cp:revision>
  <dcterms:created xsi:type="dcterms:W3CDTF">2019-03-08T17:36:00Z</dcterms:created>
  <dcterms:modified xsi:type="dcterms:W3CDTF">2019-03-11T15:51:00Z</dcterms:modified>
</cp:coreProperties>
</file>