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B1" w:rsidRPr="00A27CB1" w:rsidRDefault="00A27CB1" w:rsidP="00A27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CB1">
        <w:rPr>
          <w:rFonts w:ascii="Times New Roman" w:hAnsi="Times New Roman" w:cs="Times New Roman"/>
          <w:b/>
          <w:sz w:val="28"/>
          <w:szCs w:val="28"/>
        </w:rPr>
        <w:t>Перечень учебно-методических пособий курсов повышения квалификации МБУ ДПО ЦРО</w:t>
      </w:r>
    </w:p>
    <w:p w:rsidR="00A27CB1" w:rsidRPr="00A27CB1" w:rsidRDefault="00A27CB1" w:rsidP="00F43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CD" w:rsidRPr="00525510" w:rsidRDefault="00F436CD" w:rsidP="005255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510">
        <w:rPr>
          <w:rFonts w:ascii="Times New Roman" w:hAnsi="Times New Roman" w:cs="Times New Roman"/>
          <w:sz w:val="28"/>
          <w:szCs w:val="28"/>
        </w:rPr>
        <w:t>Учебно-методическое пособие «Основы работы с электронными таблицами» Часть 1</w:t>
      </w:r>
    </w:p>
    <w:p w:rsidR="00F436CD" w:rsidRPr="00A27CB1" w:rsidRDefault="00F436CD" w:rsidP="00F43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CD" w:rsidRPr="00525510" w:rsidRDefault="00F436CD" w:rsidP="005255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510">
        <w:rPr>
          <w:rFonts w:ascii="Times New Roman" w:hAnsi="Times New Roman" w:cs="Times New Roman"/>
          <w:sz w:val="28"/>
          <w:szCs w:val="28"/>
        </w:rPr>
        <w:t>Учебно-методическое пособие «Основы работы с электронными таблицами»</w:t>
      </w:r>
    </w:p>
    <w:p w:rsidR="00F436CD" w:rsidRPr="00A27CB1" w:rsidRDefault="00F436CD" w:rsidP="00F43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CB1">
        <w:rPr>
          <w:rFonts w:ascii="Times New Roman" w:hAnsi="Times New Roman" w:cs="Times New Roman"/>
          <w:sz w:val="28"/>
          <w:szCs w:val="28"/>
        </w:rPr>
        <w:t>Часть 2</w:t>
      </w:r>
    </w:p>
    <w:p w:rsidR="00F436CD" w:rsidRPr="00A27CB1" w:rsidRDefault="00F436CD" w:rsidP="00F43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CD" w:rsidRPr="00525510" w:rsidRDefault="00F436CD" w:rsidP="005255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510">
        <w:rPr>
          <w:rFonts w:ascii="Times New Roman" w:hAnsi="Times New Roman" w:cs="Times New Roman"/>
          <w:sz w:val="28"/>
          <w:szCs w:val="28"/>
        </w:rPr>
        <w:t>Учебно-методическое пособие «Рисуем на компьютере»</w:t>
      </w:r>
    </w:p>
    <w:p w:rsidR="00F436CD" w:rsidRPr="00A27CB1" w:rsidRDefault="00F436CD" w:rsidP="00F43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CD" w:rsidRPr="00525510" w:rsidRDefault="00F436CD" w:rsidP="005255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510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«Работа с </w:t>
      </w:r>
      <w:proofErr w:type="spellStart"/>
      <w:r w:rsidRPr="00525510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525510">
        <w:rPr>
          <w:rFonts w:ascii="Times New Roman" w:hAnsi="Times New Roman" w:cs="Times New Roman"/>
          <w:sz w:val="28"/>
          <w:szCs w:val="28"/>
        </w:rPr>
        <w:t xml:space="preserve"> документами»</w:t>
      </w:r>
    </w:p>
    <w:p w:rsidR="00F436CD" w:rsidRPr="00A27CB1" w:rsidRDefault="00F436CD" w:rsidP="00F43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CD" w:rsidRPr="00525510" w:rsidRDefault="00F436CD" w:rsidP="005255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510">
        <w:rPr>
          <w:rFonts w:ascii="Times New Roman" w:hAnsi="Times New Roman" w:cs="Times New Roman"/>
          <w:sz w:val="28"/>
          <w:szCs w:val="28"/>
        </w:rPr>
        <w:t>Учебно-методическое пособие и сборник практических работ «Создание мультимедийных проектов»</w:t>
      </w:r>
    </w:p>
    <w:p w:rsidR="00F436CD" w:rsidRPr="00A27CB1" w:rsidRDefault="00F436CD" w:rsidP="00F43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A5E" w:rsidRPr="00525510" w:rsidRDefault="005E7A5E" w:rsidP="005255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510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«Информационно-коммуникационные технологии» </w:t>
      </w:r>
    </w:p>
    <w:p w:rsidR="005E7A5E" w:rsidRPr="00A27CB1" w:rsidRDefault="005E7A5E" w:rsidP="00F43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CD" w:rsidRPr="00525510" w:rsidRDefault="00F436CD" w:rsidP="005255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510">
        <w:rPr>
          <w:rFonts w:ascii="Times New Roman" w:hAnsi="Times New Roman" w:cs="Times New Roman"/>
          <w:sz w:val="28"/>
          <w:szCs w:val="28"/>
        </w:rPr>
        <w:t>Учебно-методическое пособие «Информационно-коммуникационные технологии в деятельности специалиста» (повышенный уровень)</w:t>
      </w:r>
    </w:p>
    <w:p w:rsidR="005E7A5E" w:rsidRPr="00A27CB1" w:rsidRDefault="005E7A5E" w:rsidP="005E7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A5E" w:rsidRPr="00525510" w:rsidRDefault="005E7A5E" w:rsidP="005255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510">
        <w:rPr>
          <w:rFonts w:ascii="Times New Roman" w:hAnsi="Times New Roman" w:cs="Times New Roman"/>
          <w:sz w:val="28"/>
          <w:szCs w:val="28"/>
        </w:rPr>
        <w:t xml:space="preserve">Рабочая тетрадь «Информационно-коммуникационные технологии» </w:t>
      </w:r>
    </w:p>
    <w:p w:rsidR="005E7A5E" w:rsidRPr="00A27CB1" w:rsidRDefault="005E7A5E" w:rsidP="00F43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CD" w:rsidRPr="00525510" w:rsidRDefault="00F436CD" w:rsidP="005255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510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«Визуализация и презентация информации с помощью ИКТ» </w:t>
      </w:r>
    </w:p>
    <w:p w:rsidR="00F436CD" w:rsidRPr="00A27CB1" w:rsidRDefault="00F436CD" w:rsidP="00F43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CD" w:rsidRPr="00525510" w:rsidRDefault="00F436CD" w:rsidP="005255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510">
        <w:rPr>
          <w:rFonts w:ascii="Times New Roman" w:hAnsi="Times New Roman" w:cs="Times New Roman"/>
          <w:sz w:val="28"/>
          <w:szCs w:val="28"/>
        </w:rPr>
        <w:t>Учебно-методическое пособие «Электронное портфолио как способ интерактивной презентации профессиональной деятельности специалиста»</w:t>
      </w:r>
    </w:p>
    <w:p w:rsidR="00F436CD" w:rsidRPr="00A27CB1" w:rsidRDefault="00F436CD" w:rsidP="00F43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3C8" w:rsidRPr="00525510" w:rsidRDefault="000203C8" w:rsidP="005255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510">
        <w:rPr>
          <w:rFonts w:ascii="Times New Roman" w:hAnsi="Times New Roman" w:cs="Times New Roman"/>
          <w:sz w:val="28"/>
          <w:szCs w:val="28"/>
        </w:rPr>
        <w:t>Учебно-методическое пособие «Возможности сети Интернет для создания презентаций»</w:t>
      </w:r>
    </w:p>
    <w:p w:rsidR="005E7A5E" w:rsidRPr="00A27CB1" w:rsidRDefault="005E7A5E" w:rsidP="00020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EDF" w:rsidRPr="00525510" w:rsidRDefault="005E7A5E" w:rsidP="005255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5510">
        <w:rPr>
          <w:rFonts w:ascii="Times New Roman" w:hAnsi="Times New Roman" w:cs="Times New Roman"/>
          <w:sz w:val="28"/>
          <w:szCs w:val="28"/>
        </w:rPr>
        <w:t>Учебно-методическое пособие «</w:t>
      </w:r>
      <w:r w:rsidR="00F13249" w:rsidRPr="00525510">
        <w:rPr>
          <w:rFonts w:ascii="Times New Roman" w:hAnsi="Times New Roman" w:cs="Times New Roman"/>
          <w:sz w:val="28"/>
          <w:szCs w:val="28"/>
        </w:rPr>
        <w:t>Технология создания школьных средств массовой информации»</w:t>
      </w:r>
    </w:p>
    <w:sectPr w:rsidR="00EE0EDF" w:rsidRPr="00525510" w:rsidSect="00F436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D4D78"/>
    <w:multiLevelType w:val="hybridMultilevel"/>
    <w:tmpl w:val="A98CF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CD"/>
    <w:rsid w:val="000203C8"/>
    <w:rsid w:val="00525510"/>
    <w:rsid w:val="005A1C14"/>
    <w:rsid w:val="005E7A5E"/>
    <w:rsid w:val="00A27CB1"/>
    <w:rsid w:val="00EE0EDF"/>
    <w:rsid w:val="00F13249"/>
    <w:rsid w:val="00F4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42D7"/>
  <w15:chartTrackingRefBased/>
  <w15:docId w15:val="{A3C85794-7BC6-4F8A-A847-25C6A087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2019-03-05T09:04:00Z</dcterms:created>
  <dcterms:modified xsi:type="dcterms:W3CDTF">2019-03-06T03:50:00Z</dcterms:modified>
</cp:coreProperties>
</file>